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EF65" w14:textId="56182C78" w:rsidR="0092101A" w:rsidRDefault="000307FA" w:rsidP="0092101A">
      <w:pPr>
        <w:pStyle w:val="bd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721"/>
          <w:sz w:val="22"/>
          <w:szCs w:val="22"/>
        </w:rPr>
      </w:pPr>
      <w:r w:rsidRPr="0089768F">
        <w:rPr>
          <w:rFonts w:ascii="Calibri" w:hAnsi="Calibri" w:cs="Calibri"/>
          <w:b/>
          <w:bCs/>
          <w:color w:val="212721"/>
          <w:sz w:val="22"/>
          <w:szCs w:val="22"/>
        </w:rPr>
        <w:t>Tavistock Investments Plc</w:t>
      </w:r>
    </w:p>
    <w:p w14:paraId="5749F2DE" w14:textId="0E13526F" w:rsidR="000307FA" w:rsidRDefault="000307FA" w:rsidP="0089768F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  <w:r w:rsidRPr="0089768F">
        <w:rPr>
          <w:rFonts w:ascii="Calibri" w:hAnsi="Calibri" w:cs="Calibri"/>
          <w:color w:val="212721"/>
          <w:sz w:val="22"/>
          <w:szCs w:val="22"/>
        </w:rPr>
        <w:t>("Tavistock" or the "</w:t>
      </w:r>
      <w:r w:rsidR="00B607F1">
        <w:rPr>
          <w:rFonts w:ascii="Calibri" w:hAnsi="Calibri" w:cs="Calibri"/>
          <w:color w:val="212721"/>
          <w:sz w:val="22"/>
          <w:szCs w:val="22"/>
        </w:rPr>
        <w:t>Group</w:t>
      </w:r>
      <w:r w:rsidRPr="0089768F">
        <w:rPr>
          <w:rFonts w:ascii="Calibri" w:hAnsi="Calibri" w:cs="Calibri"/>
          <w:color w:val="212721"/>
          <w:sz w:val="22"/>
          <w:szCs w:val="22"/>
        </w:rPr>
        <w:t>")</w:t>
      </w:r>
    </w:p>
    <w:p w14:paraId="255E7F54" w14:textId="77777777" w:rsidR="0092101A" w:rsidRDefault="0092101A" w:rsidP="0089768F">
      <w:pPr>
        <w:pStyle w:val="be"/>
        <w:spacing w:before="0" w:beforeAutospacing="0" w:after="0" w:afterAutospacing="0"/>
        <w:jc w:val="center"/>
        <w:rPr>
          <w:rFonts w:ascii="Calibri" w:hAnsi="Calibri" w:cs="Calibri"/>
          <w:color w:val="212721"/>
          <w:sz w:val="22"/>
          <w:szCs w:val="22"/>
        </w:rPr>
      </w:pPr>
    </w:p>
    <w:p w14:paraId="63801C70" w14:textId="459B2C10" w:rsidR="00FE7B0D" w:rsidRDefault="00F26A02" w:rsidP="00FE7B0D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Change of Auditor</w:t>
      </w:r>
    </w:p>
    <w:p w14:paraId="26F49A94" w14:textId="77777777" w:rsidR="003D09E1" w:rsidRDefault="003D09E1" w:rsidP="00FE7B0D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3E73A91" w14:textId="28986B72" w:rsidR="00FE7B0D" w:rsidRPr="00FE7B0D" w:rsidRDefault="00FF08C7" w:rsidP="00FE7B0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 </w:t>
      </w:r>
      <w:r w:rsidR="00F26A02">
        <w:rPr>
          <w:rFonts w:ascii="Calibri" w:hAnsi="Calibri" w:cs="Calibri"/>
          <w:color w:val="000000"/>
        </w:rPr>
        <w:t>February</w:t>
      </w:r>
      <w:r w:rsidR="0092101A">
        <w:rPr>
          <w:rFonts w:ascii="Calibri" w:hAnsi="Calibri" w:cs="Calibri"/>
          <w:color w:val="000000"/>
        </w:rPr>
        <w:t xml:space="preserve"> </w:t>
      </w:r>
      <w:r w:rsidR="003D09E1" w:rsidRPr="003D09E1">
        <w:rPr>
          <w:rFonts w:ascii="Calibri" w:hAnsi="Calibri" w:cs="Calibri"/>
          <w:color w:val="000000"/>
        </w:rPr>
        <w:t>202</w:t>
      </w:r>
      <w:r w:rsidR="00F26A02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</w:p>
    <w:p w14:paraId="5FDA32D4" w14:textId="77777777" w:rsidR="00293BCB" w:rsidRDefault="00293BCB" w:rsidP="00D21BDD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8F8D410" w14:textId="5A694AD8" w:rsidR="00F26A02" w:rsidRPr="00FF08C7" w:rsidRDefault="00FF08C7" w:rsidP="00D21BDD">
      <w:pPr>
        <w:spacing w:after="0" w:line="240" w:lineRule="auto"/>
        <w:jc w:val="both"/>
        <w:rPr>
          <w:rFonts w:cstheme="minorHAnsi"/>
          <w:color w:val="000000"/>
        </w:rPr>
      </w:pPr>
      <w:r w:rsidRPr="00FF08C7">
        <w:rPr>
          <w:rFonts w:cstheme="minorHAnsi"/>
          <w:color w:val="000000"/>
        </w:rPr>
        <w:t xml:space="preserve">Tavistock is pleased to announce the appointment of RPG Crouch Chapman </w:t>
      </w:r>
      <w:r w:rsidR="000646AA">
        <w:rPr>
          <w:rFonts w:cstheme="minorHAnsi"/>
          <w:color w:val="000000"/>
        </w:rPr>
        <w:t xml:space="preserve">LLP </w:t>
      </w:r>
      <w:r w:rsidRPr="00FF08C7">
        <w:rPr>
          <w:rFonts w:cstheme="minorHAnsi"/>
          <w:color w:val="000000"/>
        </w:rPr>
        <w:t>as the Group’s auditors with immediate effect.</w:t>
      </w:r>
    </w:p>
    <w:p w14:paraId="1763BB47" w14:textId="77777777" w:rsidR="00FF08C7" w:rsidRDefault="00FF08C7" w:rsidP="00D21BDD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C54B899" w14:textId="04B1EBF1" w:rsidR="0089768F" w:rsidRPr="0089768F" w:rsidRDefault="0089768F" w:rsidP="0089768F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768F">
        <w:rPr>
          <w:rFonts w:ascii="Calibri" w:eastAsia="Times New Roman" w:hAnsi="Calibri" w:cs="Calibri"/>
          <w:b/>
          <w:bCs/>
          <w:lang w:eastAsia="en-GB"/>
        </w:rPr>
        <w:t>For further information:</w:t>
      </w:r>
    </w:p>
    <w:p w14:paraId="193A9682" w14:textId="77777777" w:rsidR="0089768F" w:rsidRPr="0089768F" w:rsidRDefault="0089768F" w:rsidP="0089768F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768F">
        <w:rPr>
          <w:rFonts w:ascii="Calibri" w:eastAsia="Times New Roman" w:hAnsi="Calibri" w:cs="Calibri"/>
          <w:b/>
          <w:bCs/>
          <w:lang w:eastAsia="en-GB"/>
        </w:rPr>
        <w:t> 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3828"/>
      </w:tblGrid>
      <w:tr w:rsidR="0089768F" w:rsidRPr="0089768F" w14:paraId="7723A7E4" w14:textId="77777777" w:rsidTr="0089768F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B34B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Tavistock Investments Plc</w:t>
            </w:r>
          </w:p>
          <w:p w14:paraId="37673BAF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Oliver Cooke</w:t>
            </w:r>
          </w:p>
          <w:p w14:paraId="0E6970BC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Brian Raven</w:t>
            </w:r>
          </w:p>
          <w:p w14:paraId="7E168CB2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95E7" w14:textId="77777777" w:rsidR="0089768F" w:rsidRPr="00C56992" w:rsidRDefault="0089768F" w:rsidP="0089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56992">
              <w:rPr>
                <w:rFonts w:ascii="Calibri" w:eastAsia="Times New Roman" w:hAnsi="Calibri" w:cs="Calibri"/>
                <w:lang w:eastAsia="en-GB"/>
              </w:rPr>
              <w:t>Tel: 01753 867000</w:t>
            </w:r>
          </w:p>
        </w:tc>
      </w:tr>
      <w:tr w:rsidR="0089768F" w:rsidRPr="0089768F" w14:paraId="2D44F940" w14:textId="77777777" w:rsidTr="00B50E21"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C207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Allenby Capital Limited</w:t>
            </w:r>
          </w:p>
          <w:p w14:paraId="6EDC451B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(Nominated adviser and broker)</w:t>
            </w:r>
          </w:p>
          <w:p w14:paraId="1B0403C5" w14:textId="0ED6AC50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Corporate Finance:</w:t>
            </w:r>
            <w:r w:rsidR="00B50E2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9768F">
              <w:rPr>
                <w:rFonts w:ascii="Calibri" w:eastAsia="Times New Roman" w:hAnsi="Calibri" w:cs="Calibri"/>
                <w:lang w:eastAsia="en-GB"/>
              </w:rPr>
              <w:t xml:space="preserve">Nick Naylor, </w:t>
            </w:r>
            <w:r w:rsidR="00BC0848">
              <w:rPr>
                <w:rFonts w:ascii="Calibri" w:eastAsia="Times New Roman" w:hAnsi="Calibri" w:cs="Calibri"/>
                <w:lang w:eastAsia="en-GB"/>
              </w:rPr>
              <w:t>Nick Athanas</w:t>
            </w:r>
            <w:r w:rsidRPr="0089768F">
              <w:rPr>
                <w:rFonts w:ascii="Calibri" w:eastAsia="Times New Roman" w:hAnsi="Calibri" w:cs="Calibri"/>
                <w:lang w:eastAsia="en-GB"/>
              </w:rPr>
              <w:t xml:space="preserve">, </w:t>
            </w:r>
            <w:r w:rsidR="00B50E21">
              <w:rPr>
                <w:rFonts w:ascii="Calibri" w:eastAsia="Times New Roman" w:hAnsi="Calibri" w:cs="Calibri"/>
                <w:lang w:eastAsia="en-GB"/>
              </w:rPr>
              <w:t>Dan Dearden-Williams</w:t>
            </w:r>
          </w:p>
          <w:p w14:paraId="2A21062D" w14:textId="60342D98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Sales and Corporate Broking:</w:t>
            </w:r>
            <w:r w:rsidR="00B50E2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9768F">
              <w:rPr>
                <w:rFonts w:ascii="Calibri" w:eastAsia="Times New Roman" w:hAnsi="Calibri" w:cs="Calibri"/>
                <w:lang w:eastAsia="en-GB"/>
              </w:rPr>
              <w:t>Tony Quirke</w:t>
            </w:r>
          </w:p>
          <w:p w14:paraId="4FF6A631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8855" w14:textId="77777777" w:rsidR="0089768F" w:rsidRPr="0089768F" w:rsidRDefault="0089768F" w:rsidP="0089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020 3328 5656</w:t>
            </w:r>
          </w:p>
        </w:tc>
      </w:tr>
      <w:tr w:rsidR="0089768F" w:rsidRPr="0089768F" w14:paraId="062C878D" w14:textId="77777777" w:rsidTr="0089768F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D3F5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Powerscourt</w:t>
            </w:r>
          </w:p>
          <w:p w14:paraId="02423154" w14:textId="77777777" w:rsidR="0089768F" w:rsidRPr="0089768F" w:rsidRDefault="0089768F" w:rsidP="0089768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Gilly Lock</w:t>
            </w:r>
          </w:p>
          <w:p w14:paraId="6746E0FB" w14:textId="2CC9598E" w:rsidR="0089768F" w:rsidRPr="0089768F" w:rsidRDefault="0037551F" w:rsidP="0089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80BAC">
              <w:rPr>
                <w:rFonts w:cstheme="minorHAnsi"/>
              </w:rPr>
              <w:t>Roxane Girard</w:t>
            </w:r>
            <w:r w:rsidR="0089768F" w:rsidRPr="0089768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E82F" w14:textId="77777777" w:rsidR="0089768F" w:rsidRPr="0089768F" w:rsidRDefault="0089768F" w:rsidP="0089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Tel: 07711 380 007</w:t>
            </w:r>
          </w:p>
          <w:p w14:paraId="06A5153D" w14:textId="77777777" w:rsidR="0089768F" w:rsidRPr="0089768F" w:rsidRDefault="0089768F" w:rsidP="0089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9768F">
              <w:rPr>
                <w:rFonts w:ascii="Calibri" w:eastAsia="Times New Roman" w:hAnsi="Calibri" w:cs="Calibri"/>
                <w:lang w:eastAsia="en-GB"/>
              </w:rPr>
              <w:t>  020 7250 1446</w:t>
            </w:r>
          </w:p>
        </w:tc>
      </w:tr>
    </w:tbl>
    <w:p w14:paraId="1DF28217" w14:textId="77777777" w:rsidR="000D39DB" w:rsidRPr="0089768F" w:rsidRDefault="000D39DB" w:rsidP="00B94A44">
      <w:pPr>
        <w:spacing w:after="0" w:line="240" w:lineRule="auto"/>
        <w:rPr>
          <w:rFonts w:ascii="Calibri" w:hAnsi="Calibri" w:cs="Calibri"/>
        </w:rPr>
      </w:pPr>
    </w:p>
    <w:sectPr w:rsidR="000D39DB" w:rsidRPr="0089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E"/>
    <w:rsid w:val="00010D16"/>
    <w:rsid w:val="00013482"/>
    <w:rsid w:val="00026BEB"/>
    <w:rsid w:val="00030002"/>
    <w:rsid w:val="000307FA"/>
    <w:rsid w:val="00034D7E"/>
    <w:rsid w:val="00041C77"/>
    <w:rsid w:val="00043DD7"/>
    <w:rsid w:val="000646AA"/>
    <w:rsid w:val="000C73F2"/>
    <w:rsid w:val="000D1CA3"/>
    <w:rsid w:val="000D1D33"/>
    <w:rsid w:val="000D39DB"/>
    <w:rsid w:val="000D3FF0"/>
    <w:rsid w:val="000E605A"/>
    <w:rsid w:val="000F44F4"/>
    <w:rsid w:val="00105435"/>
    <w:rsid w:val="001116A1"/>
    <w:rsid w:val="0011406D"/>
    <w:rsid w:val="001146AE"/>
    <w:rsid w:val="00136626"/>
    <w:rsid w:val="00151085"/>
    <w:rsid w:val="001929DB"/>
    <w:rsid w:val="00193071"/>
    <w:rsid w:val="001971CE"/>
    <w:rsid w:val="001D5275"/>
    <w:rsid w:val="001F553F"/>
    <w:rsid w:val="0020295C"/>
    <w:rsid w:val="002134DD"/>
    <w:rsid w:val="0025475E"/>
    <w:rsid w:val="0025610F"/>
    <w:rsid w:val="00262EBC"/>
    <w:rsid w:val="00293BCB"/>
    <w:rsid w:val="00297A48"/>
    <w:rsid w:val="002A11AA"/>
    <w:rsid w:val="002A7935"/>
    <w:rsid w:val="00300C7D"/>
    <w:rsid w:val="00304DB1"/>
    <w:rsid w:val="00342F94"/>
    <w:rsid w:val="00353A75"/>
    <w:rsid w:val="00356140"/>
    <w:rsid w:val="00367CAF"/>
    <w:rsid w:val="0037551F"/>
    <w:rsid w:val="00384610"/>
    <w:rsid w:val="00390770"/>
    <w:rsid w:val="00392D77"/>
    <w:rsid w:val="003A5376"/>
    <w:rsid w:val="003A6011"/>
    <w:rsid w:val="003D09E1"/>
    <w:rsid w:val="003D21E4"/>
    <w:rsid w:val="003E76FD"/>
    <w:rsid w:val="003F588E"/>
    <w:rsid w:val="003F659C"/>
    <w:rsid w:val="00413BAA"/>
    <w:rsid w:val="00424FA6"/>
    <w:rsid w:val="00436D1E"/>
    <w:rsid w:val="00437A40"/>
    <w:rsid w:val="00460039"/>
    <w:rsid w:val="004647C0"/>
    <w:rsid w:val="004D6B2A"/>
    <w:rsid w:val="004E4126"/>
    <w:rsid w:val="00513E01"/>
    <w:rsid w:val="0051562B"/>
    <w:rsid w:val="00516B10"/>
    <w:rsid w:val="005300E5"/>
    <w:rsid w:val="005427CE"/>
    <w:rsid w:val="00543E4A"/>
    <w:rsid w:val="00564408"/>
    <w:rsid w:val="00566129"/>
    <w:rsid w:val="005828E6"/>
    <w:rsid w:val="005869C0"/>
    <w:rsid w:val="0059515C"/>
    <w:rsid w:val="005D5F38"/>
    <w:rsid w:val="005E62C9"/>
    <w:rsid w:val="005F06B4"/>
    <w:rsid w:val="005F2DEC"/>
    <w:rsid w:val="005F5A51"/>
    <w:rsid w:val="005F67D7"/>
    <w:rsid w:val="006146CD"/>
    <w:rsid w:val="00624976"/>
    <w:rsid w:val="00634BEB"/>
    <w:rsid w:val="006409E7"/>
    <w:rsid w:val="006746D0"/>
    <w:rsid w:val="006A4062"/>
    <w:rsid w:val="006B5D4F"/>
    <w:rsid w:val="006D3608"/>
    <w:rsid w:val="006E0B0D"/>
    <w:rsid w:val="006F5592"/>
    <w:rsid w:val="00724D3F"/>
    <w:rsid w:val="00726A90"/>
    <w:rsid w:val="00740603"/>
    <w:rsid w:val="00747131"/>
    <w:rsid w:val="0075404D"/>
    <w:rsid w:val="00793E42"/>
    <w:rsid w:val="007A25B1"/>
    <w:rsid w:val="007A5FB2"/>
    <w:rsid w:val="007B0691"/>
    <w:rsid w:val="007C68A7"/>
    <w:rsid w:val="007E4E4D"/>
    <w:rsid w:val="0080509B"/>
    <w:rsid w:val="00814693"/>
    <w:rsid w:val="00852DF1"/>
    <w:rsid w:val="00870D02"/>
    <w:rsid w:val="008747B6"/>
    <w:rsid w:val="008967EE"/>
    <w:rsid w:val="0089768F"/>
    <w:rsid w:val="008A5CDF"/>
    <w:rsid w:val="008C5C93"/>
    <w:rsid w:val="008F4B9E"/>
    <w:rsid w:val="008F7BB7"/>
    <w:rsid w:val="00906A01"/>
    <w:rsid w:val="00912B39"/>
    <w:rsid w:val="00913520"/>
    <w:rsid w:val="0092101A"/>
    <w:rsid w:val="00954D49"/>
    <w:rsid w:val="00957CBA"/>
    <w:rsid w:val="00996608"/>
    <w:rsid w:val="009A44DA"/>
    <w:rsid w:val="009D7200"/>
    <w:rsid w:val="009E117C"/>
    <w:rsid w:val="009E77A3"/>
    <w:rsid w:val="00A2777F"/>
    <w:rsid w:val="00A533DB"/>
    <w:rsid w:val="00A941F7"/>
    <w:rsid w:val="00A9796E"/>
    <w:rsid w:val="00AA3C37"/>
    <w:rsid w:val="00AB1E3E"/>
    <w:rsid w:val="00AB5ADB"/>
    <w:rsid w:val="00AC143C"/>
    <w:rsid w:val="00AD3A39"/>
    <w:rsid w:val="00AE4107"/>
    <w:rsid w:val="00AF5BDE"/>
    <w:rsid w:val="00B11EB7"/>
    <w:rsid w:val="00B1485E"/>
    <w:rsid w:val="00B204E9"/>
    <w:rsid w:val="00B34797"/>
    <w:rsid w:val="00B372B7"/>
    <w:rsid w:val="00B379CA"/>
    <w:rsid w:val="00B431C8"/>
    <w:rsid w:val="00B50E21"/>
    <w:rsid w:val="00B51257"/>
    <w:rsid w:val="00B51966"/>
    <w:rsid w:val="00B607F1"/>
    <w:rsid w:val="00B62B40"/>
    <w:rsid w:val="00B62FFC"/>
    <w:rsid w:val="00B6749C"/>
    <w:rsid w:val="00B67F2A"/>
    <w:rsid w:val="00B87BB8"/>
    <w:rsid w:val="00B94A44"/>
    <w:rsid w:val="00BA175C"/>
    <w:rsid w:val="00BA288B"/>
    <w:rsid w:val="00BB158D"/>
    <w:rsid w:val="00BC0848"/>
    <w:rsid w:val="00C02930"/>
    <w:rsid w:val="00C1204C"/>
    <w:rsid w:val="00C331E5"/>
    <w:rsid w:val="00C42097"/>
    <w:rsid w:val="00C428B6"/>
    <w:rsid w:val="00C56992"/>
    <w:rsid w:val="00C77075"/>
    <w:rsid w:val="00CA0B95"/>
    <w:rsid w:val="00CA4727"/>
    <w:rsid w:val="00CB023D"/>
    <w:rsid w:val="00CB1156"/>
    <w:rsid w:val="00CC651C"/>
    <w:rsid w:val="00CE1555"/>
    <w:rsid w:val="00CE62D7"/>
    <w:rsid w:val="00CF1897"/>
    <w:rsid w:val="00D00C75"/>
    <w:rsid w:val="00D105DE"/>
    <w:rsid w:val="00D1588D"/>
    <w:rsid w:val="00D16ED3"/>
    <w:rsid w:val="00D17811"/>
    <w:rsid w:val="00D21BDD"/>
    <w:rsid w:val="00D27398"/>
    <w:rsid w:val="00D3630D"/>
    <w:rsid w:val="00D42401"/>
    <w:rsid w:val="00D5246E"/>
    <w:rsid w:val="00D565E3"/>
    <w:rsid w:val="00D65B1B"/>
    <w:rsid w:val="00D71257"/>
    <w:rsid w:val="00DB7870"/>
    <w:rsid w:val="00DE37A9"/>
    <w:rsid w:val="00DF0796"/>
    <w:rsid w:val="00E21C2B"/>
    <w:rsid w:val="00E2722B"/>
    <w:rsid w:val="00E33A02"/>
    <w:rsid w:val="00E46628"/>
    <w:rsid w:val="00E62546"/>
    <w:rsid w:val="00E905F3"/>
    <w:rsid w:val="00E9740B"/>
    <w:rsid w:val="00EB4310"/>
    <w:rsid w:val="00EB4E24"/>
    <w:rsid w:val="00EF2848"/>
    <w:rsid w:val="00F1471F"/>
    <w:rsid w:val="00F1782B"/>
    <w:rsid w:val="00F26A02"/>
    <w:rsid w:val="00F33093"/>
    <w:rsid w:val="00F40740"/>
    <w:rsid w:val="00F519B4"/>
    <w:rsid w:val="00F813BA"/>
    <w:rsid w:val="00FC4CBA"/>
    <w:rsid w:val="00FD4D52"/>
    <w:rsid w:val="00FD5693"/>
    <w:rsid w:val="00FE7B0D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2F95"/>
  <w15:chartTrackingRefBased/>
  <w15:docId w15:val="{CBBB1105-C756-45F3-9ABA-46C9845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">
    <w:name w:val="bd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">
    <w:name w:val="be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s">
    <w:name w:val="bs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h">
    <w:name w:val="ah"/>
    <w:basedOn w:val="DefaultParagraphFont"/>
    <w:rsid w:val="000307FA"/>
  </w:style>
  <w:style w:type="character" w:customStyle="1" w:styleId="x">
    <w:name w:val="x"/>
    <w:basedOn w:val="DefaultParagraphFont"/>
    <w:rsid w:val="000307FA"/>
  </w:style>
  <w:style w:type="paragraph" w:customStyle="1" w:styleId="bn">
    <w:name w:val="bn"/>
    <w:basedOn w:val="Normal"/>
    <w:rsid w:val="0003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">
    <w:name w:val="z"/>
    <w:basedOn w:val="DefaultParagraphFont"/>
    <w:rsid w:val="000307FA"/>
  </w:style>
  <w:style w:type="paragraph" w:customStyle="1" w:styleId="do">
    <w:name w:val="do"/>
    <w:basedOn w:val="Normal"/>
    <w:rsid w:val="008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k">
    <w:name w:val="dk"/>
    <w:basedOn w:val="DefaultParagraphFont"/>
    <w:rsid w:val="0089768F"/>
  </w:style>
  <w:style w:type="paragraph" w:customStyle="1" w:styleId="dq">
    <w:name w:val="dq"/>
    <w:basedOn w:val="Normal"/>
    <w:rsid w:val="008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r">
    <w:name w:val="dr"/>
    <w:basedOn w:val="Normal"/>
    <w:rsid w:val="008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16ED3"/>
    <w:pPr>
      <w:spacing w:after="0" w:line="240" w:lineRule="auto"/>
    </w:pPr>
  </w:style>
  <w:style w:type="character" w:customStyle="1" w:styleId="ai">
    <w:name w:val="ai"/>
    <w:basedOn w:val="DefaultParagraphFont"/>
    <w:rsid w:val="00C02930"/>
  </w:style>
  <w:style w:type="character" w:customStyle="1" w:styleId="ag">
    <w:name w:val="ag"/>
    <w:basedOn w:val="DefaultParagraphFont"/>
    <w:rsid w:val="00C02930"/>
  </w:style>
  <w:style w:type="character" w:styleId="Hyperlink">
    <w:name w:val="Hyperlink"/>
    <w:basedOn w:val="DefaultParagraphFont"/>
    <w:uiPriority w:val="99"/>
    <w:unhideWhenUsed/>
    <w:rsid w:val="00C029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B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B148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4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4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44DA"/>
    <w:rPr>
      <w:color w:val="954F72" w:themeColor="followedHyperlink"/>
      <w:u w:val="single"/>
    </w:rPr>
  </w:style>
  <w:style w:type="paragraph" w:customStyle="1" w:styleId="bi">
    <w:name w:val="bi"/>
    <w:basedOn w:val="Normal"/>
    <w:rsid w:val="0025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25610F"/>
  </w:style>
  <w:style w:type="paragraph" w:customStyle="1" w:styleId="bj">
    <w:name w:val="bj"/>
    <w:basedOn w:val="Normal"/>
    <w:rsid w:val="0025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k">
    <w:name w:val="bk"/>
    <w:basedOn w:val="Normal"/>
    <w:rsid w:val="0025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t">
    <w:name w:val="bt"/>
    <w:basedOn w:val="DefaultParagraphFont"/>
    <w:rsid w:val="00297A48"/>
  </w:style>
  <w:style w:type="paragraph" w:customStyle="1" w:styleId="a">
    <w:name w:val="a"/>
    <w:basedOn w:val="Normal"/>
    <w:rsid w:val="0029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z">
    <w:name w:val="bz"/>
    <w:basedOn w:val="Normal"/>
    <w:rsid w:val="0029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">
    <w:name w:val="ao"/>
    <w:basedOn w:val="Normal"/>
    <w:rsid w:val="00F2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F2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7B911F907344CBA8B01A70642EC54" ma:contentTypeVersion="21" ma:contentTypeDescription="Create a new document." ma:contentTypeScope="" ma:versionID="29b2b3629f5cf0c87605babafc7032b5">
  <xsd:schema xmlns:xsd="http://www.w3.org/2001/XMLSchema" xmlns:xs="http://www.w3.org/2001/XMLSchema" xmlns:p="http://schemas.microsoft.com/office/2006/metadata/properties" xmlns:ns1="http://schemas.microsoft.com/sharepoint/v3" xmlns:ns2="408f9518-7230-4f9b-ad14-69b2885d9a49" xmlns:ns3="8700505b-58b0-4025-b1b1-49349b622e8b" targetNamespace="http://schemas.microsoft.com/office/2006/metadata/properties" ma:root="true" ma:fieldsID="21c38c147516d1872939f3628f838f8b" ns1:_="" ns2:_="" ns3:_="">
    <xsd:import namespace="http://schemas.microsoft.com/sharepoint/v3"/>
    <xsd:import namespace="408f9518-7230-4f9b-ad14-69b2885d9a49"/>
    <xsd:import namespace="8700505b-58b0-4025-b1b1-49349b622e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9518-7230-4f9b-ad14-69b2885d9a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238613cf-dcbd-4d1f-a98a-ac1dab320160}" ma:internalName="TaxCatchAll" ma:showField="CatchAllData" ma:web="408f9518-7230-4f9b-ad14-69b2885d9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505b-58b0-4025-b1b1-49349b62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47db20a-6f9b-4f44-af6c-da7c85cf1e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0505b-58b0-4025-b1b1-49349b622e8b">
      <Terms xmlns="http://schemas.microsoft.com/office/infopath/2007/PartnerControls"/>
    </lcf76f155ced4ddcb4097134ff3c332f>
    <TaxCatchAll xmlns="408f9518-7230-4f9b-ad14-69b2885d9a49" xsi:nil="true"/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2098-02-03T11:25:31+00:00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F70B-BBB6-463F-843E-7568C2E6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f9518-7230-4f9b-ad14-69b2885d9a49"/>
    <ds:schemaRef ds:uri="8700505b-58b0-4025-b1b1-49349b622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1A079-E667-49A2-8AB9-BC65A1C0A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9E268-F178-4205-808A-6B7EC51C8D86}">
  <ds:schemaRefs>
    <ds:schemaRef ds:uri="http://schemas.microsoft.com/office/2006/metadata/properties"/>
    <ds:schemaRef ds:uri="http://schemas.microsoft.com/office/infopath/2007/PartnerControls"/>
    <ds:schemaRef ds:uri="8700505b-58b0-4025-b1b1-49349b622e8b"/>
    <ds:schemaRef ds:uri="408f9518-7230-4f9b-ad14-69b2885d9a4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BE64AA-A0CB-41A5-B868-CA9CBE94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Kirchner</dc:creator>
  <cp:keywords/>
  <dc:description/>
  <cp:lastModifiedBy>Katy Wickings</cp:lastModifiedBy>
  <cp:revision>3</cp:revision>
  <cp:lastPrinted>2023-01-23T11:10:00Z</cp:lastPrinted>
  <dcterms:created xsi:type="dcterms:W3CDTF">2023-02-21T16:36:00Z</dcterms:created>
  <dcterms:modified xsi:type="dcterms:W3CDTF">2023-02-21T16:37:00Z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0x010100E8C7B911F907344CBA8B01A70642EC54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